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DB6E" w14:textId="142DDD85" w:rsidR="009404D2" w:rsidRPr="00C87D9E" w:rsidRDefault="00C87D9E" w:rsidP="006221F2">
      <w:pPr>
        <w:jc w:val="center"/>
        <w:rPr>
          <w:rFonts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 xml:space="preserve">VLOGA ZA UPORABO/NAJEM </w:t>
      </w:r>
      <w:r w:rsidR="0034291B">
        <w:rPr>
          <w:rFonts w:eastAsia="Times New Roman" w:cstheme="minorHAnsi"/>
          <w:sz w:val="28"/>
          <w:szCs w:val="28"/>
        </w:rPr>
        <w:t>NOTRANJEGA</w:t>
      </w:r>
      <w:r w:rsidR="0071641E">
        <w:rPr>
          <w:rFonts w:eastAsia="Times New Roman" w:cstheme="minorHAnsi"/>
          <w:sz w:val="28"/>
          <w:szCs w:val="28"/>
        </w:rPr>
        <w:t xml:space="preserve"> BAZENA</w:t>
      </w:r>
      <w:r w:rsidR="006221F2" w:rsidRPr="00C87D9E">
        <w:rPr>
          <w:rFonts w:eastAsia="Times New Roman" w:cstheme="minorHAnsi"/>
          <w:sz w:val="28"/>
          <w:szCs w:val="28"/>
        </w:rPr>
        <w:t xml:space="preserve"> V SEZONI 202</w:t>
      </w:r>
      <w:r w:rsidR="0034291B">
        <w:rPr>
          <w:rFonts w:eastAsia="Times New Roman" w:cstheme="minorHAnsi"/>
          <w:sz w:val="28"/>
          <w:szCs w:val="28"/>
        </w:rPr>
        <w:t>2</w:t>
      </w:r>
      <w:r w:rsidR="006221F2" w:rsidRPr="00C87D9E">
        <w:rPr>
          <w:rFonts w:eastAsia="Times New Roman" w:cstheme="minorHAnsi"/>
          <w:sz w:val="28"/>
          <w:szCs w:val="28"/>
        </w:rPr>
        <w:t>/202</w:t>
      </w:r>
      <w:r w:rsidR="0034291B">
        <w:rPr>
          <w:rFonts w:eastAsia="Times New Roman" w:cstheme="minorHAnsi"/>
          <w:sz w:val="28"/>
          <w:szCs w:val="28"/>
        </w:rPr>
        <w:t>3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38" w:type="dxa"/>
        <w:tblLook w:val="04A0" w:firstRow="1" w:lastRow="0" w:firstColumn="1" w:lastColumn="0" w:noHBand="0" w:noVBand="1"/>
      </w:tblPr>
      <w:tblGrid>
        <w:gridCol w:w="6975"/>
        <w:gridCol w:w="2263"/>
      </w:tblGrid>
      <w:tr w:rsidR="0071641E" w:rsidRPr="00C87D9E" w14:paraId="4550521F" w14:textId="77777777" w:rsidTr="0071641E">
        <w:trPr>
          <w:trHeight w:val="361"/>
        </w:trPr>
        <w:tc>
          <w:tcPr>
            <w:tcW w:w="6975" w:type="dxa"/>
          </w:tcPr>
          <w:p w14:paraId="469D54C7" w14:textId="33DAE0E4" w:rsidR="0071641E" w:rsidRPr="00C87D9E" w:rsidRDefault="0071641E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2263" w:type="dxa"/>
          </w:tcPr>
          <w:p w14:paraId="1CCA395A" w14:textId="00ABC237" w:rsidR="0071641E" w:rsidRPr="00C87D9E" w:rsidRDefault="0071641E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71641E" w:rsidRPr="00C87D9E" w14:paraId="2EEB939C" w14:textId="77777777" w:rsidTr="0071641E">
        <w:trPr>
          <w:trHeight w:val="272"/>
        </w:trPr>
        <w:tc>
          <w:tcPr>
            <w:tcW w:w="6975" w:type="dxa"/>
          </w:tcPr>
          <w:p w14:paraId="6F4AC2D7" w14:textId="395116FB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221A1FA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6AF5ADCD" w14:textId="77777777" w:rsidTr="0071641E">
        <w:trPr>
          <w:trHeight w:val="272"/>
        </w:trPr>
        <w:tc>
          <w:tcPr>
            <w:tcW w:w="6975" w:type="dxa"/>
          </w:tcPr>
          <w:p w14:paraId="444993F5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5BDE9E8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74D117E3" w14:textId="77777777" w:rsidTr="0071641E">
        <w:trPr>
          <w:trHeight w:val="272"/>
        </w:trPr>
        <w:tc>
          <w:tcPr>
            <w:tcW w:w="6975" w:type="dxa"/>
          </w:tcPr>
          <w:p w14:paraId="6549F35A" w14:textId="683AD06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109B536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2430D46C" w14:textId="77777777" w:rsidTr="0071641E">
        <w:trPr>
          <w:trHeight w:val="286"/>
        </w:trPr>
        <w:tc>
          <w:tcPr>
            <w:tcW w:w="6975" w:type="dxa"/>
          </w:tcPr>
          <w:p w14:paraId="33B9E326" w14:textId="00AAA84E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D4BFF45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6E4A147A" w14:textId="77777777" w:rsidTr="0071641E">
        <w:trPr>
          <w:trHeight w:val="272"/>
        </w:trPr>
        <w:tc>
          <w:tcPr>
            <w:tcW w:w="6975" w:type="dxa"/>
          </w:tcPr>
          <w:p w14:paraId="639368B0" w14:textId="288D924E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924212D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4675305E" w14:textId="77777777" w:rsidTr="0071641E">
        <w:trPr>
          <w:trHeight w:val="272"/>
        </w:trPr>
        <w:tc>
          <w:tcPr>
            <w:tcW w:w="6975" w:type="dxa"/>
          </w:tcPr>
          <w:p w14:paraId="4A4D79C7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945A6C1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1641E" w:rsidRPr="00C87D9E" w14:paraId="69F78C6D" w14:textId="77777777" w:rsidTr="0071641E">
        <w:trPr>
          <w:trHeight w:val="272"/>
        </w:trPr>
        <w:tc>
          <w:tcPr>
            <w:tcW w:w="6975" w:type="dxa"/>
          </w:tcPr>
          <w:p w14:paraId="1C60A222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238B377" w14:textId="77777777" w:rsidR="0071641E" w:rsidRPr="00C87D9E" w:rsidRDefault="0071641E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2AA24DA" w14:textId="57321688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3137F387" w14:textId="3F35B4CE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Skupno število ur tedensko: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0778AC47" w14:textId="7E0A48A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39B4" w14:textId="77777777" w:rsidR="008903E8" w:rsidRDefault="008903E8" w:rsidP="00C87D9E">
      <w:pPr>
        <w:spacing w:after="0" w:line="240" w:lineRule="auto"/>
      </w:pPr>
      <w:r>
        <w:separator/>
      </w:r>
    </w:p>
  </w:endnote>
  <w:endnote w:type="continuationSeparator" w:id="0">
    <w:p w14:paraId="71B28460" w14:textId="77777777" w:rsidR="008903E8" w:rsidRDefault="008903E8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BE8F" w14:textId="77777777" w:rsidR="008903E8" w:rsidRDefault="008903E8" w:rsidP="00C87D9E">
      <w:pPr>
        <w:spacing w:after="0" w:line="240" w:lineRule="auto"/>
      </w:pPr>
      <w:r>
        <w:separator/>
      </w:r>
    </w:p>
  </w:footnote>
  <w:footnote w:type="continuationSeparator" w:id="0">
    <w:p w14:paraId="25A3860F" w14:textId="77777777" w:rsidR="008903E8" w:rsidRDefault="008903E8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33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34291B"/>
    <w:rsid w:val="004B32D0"/>
    <w:rsid w:val="006221F2"/>
    <w:rsid w:val="0071641E"/>
    <w:rsid w:val="00736A96"/>
    <w:rsid w:val="008903E8"/>
    <w:rsid w:val="008C5274"/>
    <w:rsid w:val="009404D2"/>
    <w:rsid w:val="00C87D9E"/>
    <w:rsid w:val="00E2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2022-06-16T09:34:00Z</dcterms:created>
  <dcterms:modified xsi:type="dcterms:W3CDTF">2022-06-16T09:34:00Z</dcterms:modified>
</cp:coreProperties>
</file>